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67" w:rsidRDefault="00E0580B" w:rsidP="00726477">
      <w:pPr>
        <w:spacing w:beforeLines="60" w:before="144" w:afterLines="30" w:after="72" w:line="240" w:lineRule="auto"/>
        <w:jc w:val="center"/>
        <w:rPr>
          <w:rFonts w:ascii="Arial Narrow" w:hAnsi="Arial Narrow"/>
          <w:sz w:val="28"/>
        </w:rPr>
      </w:pPr>
      <w:r w:rsidRPr="00E0580B">
        <w:rPr>
          <w:rFonts w:ascii="Arial Narrow" w:hAnsi="Arial Narrow"/>
          <w:sz w:val="28"/>
        </w:rPr>
        <w:t>John Flynn</w:t>
      </w:r>
      <w:bookmarkStart w:id="0" w:name="_GoBack"/>
      <w:bookmarkEnd w:id="0"/>
      <w:r w:rsidRPr="00E0580B">
        <w:rPr>
          <w:rFonts w:ascii="Arial Narrow" w:hAnsi="Arial Narrow"/>
          <w:sz w:val="28"/>
        </w:rPr>
        <w:t xml:space="preserve"> Respiratory Lab</w:t>
      </w:r>
    </w:p>
    <w:p w:rsidR="00E0580B" w:rsidRDefault="00E0580B" w:rsidP="006F3D80">
      <w:pPr>
        <w:spacing w:beforeLines="60" w:before="144" w:afterLines="20" w:after="48" w:line="240" w:lineRule="auto"/>
        <w:jc w:val="center"/>
        <w:rPr>
          <w:rFonts w:ascii="Arial Narrow" w:hAnsi="Arial Narrow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260"/>
        <w:gridCol w:w="4621"/>
      </w:tblGrid>
      <w:tr w:rsidR="00E0580B" w:rsidRPr="00E0580B" w:rsidTr="009C0AA7">
        <w:tc>
          <w:tcPr>
            <w:tcW w:w="3369" w:type="dxa"/>
            <w:tcBorders>
              <w:bottom w:val="nil"/>
              <w:right w:val="nil"/>
            </w:tcBorders>
          </w:tcPr>
          <w:p w:rsidR="00E0580B" w:rsidRPr="00E0580B" w:rsidRDefault="00E0580B" w:rsidP="006F3D80">
            <w:pPr>
              <w:tabs>
                <w:tab w:val="left" w:pos="570"/>
                <w:tab w:val="left" w:leader="underscore" w:pos="2820"/>
              </w:tabs>
              <w:spacing w:beforeLines="60" w:before="144" w:afterLines="20" w:after="48"/>
              <w:rPr>
                <w:rFonts w:ascii="Arial Narrow" w:hAnsi="Arial Narrow"/>
              </w:rPr>
            </w:pPr>
            <w:r w:rsidRPr="00E0580B">
              <w:rPr>
                <w:rFonts w:ascii="Arial Narrow" w:hAnsi="Arial Narrow"/>
              </w:rPr>
              <w:t>Date:</w:t>
            </w:r>
            <w:r w:rsidR="009C0AA7">
              <w:rPr>
                <w:rFonts w:ascii="Arial Narrow" w:hAnsi="Arial Narrow"/>
              </w:rPr>
              <w:tab/>
            </w:r>
            <w:r w:rsidR="009C0AA7">
              <w:rPr>
                <w:rFonts w:ascii="Arial Narrow" w:hAnsi="Arial Narrow"/>
              </w:rPr>
              <w:tab/>
            </w:r>
          </w:p>
        </w:tc>
        <w:tc>
          <w:tcPr>
            <w:tcW w:w="5873" w:type="dxa"/>
            <w:gridSpan w:val="3"/>
            <w:tcBorders>
              <w:left w:val="nil"/>
              <w:bottom w:val="nil"/>
            </w:tcBorders>
          </w:tcPr>
          <w:p w:rsidR="00E0580B" w:rsidRPr="00E0580B" w:rsidRDefault="00E0580B" w:rsidP="006F3D80">
            <w:pPr>
              <w:tabs>
                <w:tab w:val="left" w:pos="636"/>
                <w:tab w:val="left" w:leader="underscore" w:pos="5091"/>
              </w:tabs>
              <w:spacing w:beforeLines="60" w:before="144" w:afterLines="20" w:after="4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Name: </w:t>
            </w:r>
            <w:r w:rsidR="009C0AA7">
              <w:rPr>
                <w:rFonts w:ascii="Arial Narrow" w:hAnsi="Arial Narrow"/>
              </w:rPr>
              <w:tab/>
            </w:r>
            <w:r w:rsidR="009C0AA7">
              <w:rPr>
                <w:rFonts w:ascii="Arial Narrow" w:hAnsi="Arial Narrow"/>
              </w:rPr>
              <w:tab/>
            </w:r>
          </w:p>
        </w:tc>
      </w:tr>
      <w:tr w:rsidR="009C0AA7" w:rsidRPr="00E0580B" w:rsidTr="009C0AA7"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9C0AA7" w:rsidRPr="00E0580B" w:rsidRDefault="009C0AA7" w:rsidP="006F3D80">
            <w:pPr>
              <w:tabs>
                <w:tab w:val="left" w:pos="570"/>
                <w:tab w:val="left" w:leader="underscore" w:pos="2835"/>
              </w:tabs>
              <w:spacing w:beforeLines="60" w:before="144" w:afterLines="20" w:after="4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DOB: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5873" w:type="dxa"/>
            <w:gridSpan w:val="3"/>
            <w:tcBorders>
              <w:top w:val="nil"/>
              <w:left w:val="nil"/>
              <w:bottom w:val="nil"/>
            </w:tcBorders>
          </w:tcPr>
          <w:p w:rsidR="009C0AA7" w:rsidRDefault="009C0AA7" w:rsidP="006F3D80">
            <w:pPr>
              <w:tabs>
                <w:tab w:val="left" w:pos="1026"/>
                <w:tab w:val="left" w:leader="underscore" w:pos="5046"/>
              </w:tabs>
              <w:spacing w:beforeLines="60" w:before="144" w:afterLines="20" w:after="4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Telephone: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</w:p>
        </w:tc>
      </w:tr>
      <w:tr w:rsidR="009C0AA7" w:rsidRPr="00E0580B" w:rsidTr="006303D3">
        <w:tc>
          <w:tcPr>
            <w:tcW w:w="9242" w:type="dxa"/>
            <w:gridSpan w:val="4"/>
            <w:tcBorders>
              <w:top w:val="nil"/>
              <w:bottom w:val="nil"/>
            </w:tcBorders>
          </w:tcPr>
          <w:p w:rsidR="009C0AA7" w:rsidRDefault="009C0AA7" w:rsidP="006F3D80">
            <w:pPr>
              <w:tabs>
                <w:tab w:val="left" w:pos="851"/>
                <w:tab w:val="left" w:leader="underscore" w:pos="8400"/>
              </w:tabs>
              <w:spacing w:beforeLines="60" w:before="144" w:afterLines="20" w:after="4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Address: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</w:p>
        </w:tc>
      </w:tr>
      <w:tr w:rsidR="009C0AA7" w:rsidRPr="00E0580B" w:rsidTr="009C0AA7">
        <w:tc>
          <w:tcPr>
            <w:tcW w:w="4361" w:type="dxa"/>
            <w:gridSpan w:val="2"/>
            <w:tcBorders>
              <w:top w:val="nil"/>
              <w:bottom w:val="nil"/>
              <w:right w:val="nil"/>
            </w:tcBorders>
          </w:tcPr>
          <w:p w:rsidR="009C0AA7" w:rsidRDefault="009C0AA7" w:rsidP="006F3D80">
            <w:pPr>
              <w:tabs>
                <w:tab w:val="left" w:pos="1134"/>
                <w:tab w:val="left" w:leader="underscore" w:pos="3402"/>
              </w:tabs>
              <w:spacing w:beforeLines="60" w:before="144" w:afterLines="20" w:after="4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Height (cm):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4881" w:type="dxa"/>
            <w:gridSpan w:val="2"/>
            <w:tcBorders>
              <w:top w:val="nil"/>
              <w:left w:val="nil"/>
              <w:bottom w:val="nil"/>
            </w:tcBorders>
          </w:tcPr>
          <w:p w:rsidR="009C0AA7" w:rsidRDefault="009C0AA7" w:rsidP="006F3D80">
            <w:pPr>
              <w:tabs>
                <w:tab w:val="left" w:pos="1026"/>
                <w:tab w:val="left" w:leader="underscore" w:pos="4003"/>
              </w:tabs>
              <w:spacing w:beforeLines="60" w:before="144" w:afterLines="20" w:after="4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Weight (kg):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</w:p>
        </w:tc>
      </w:tr>
      <w:tr w:rsidR="009C0AA7" w:rsidRPr="00726477" w:rsidTr="009C0AA7">
        <w:tc>
          <w:tcPr>
            <w:tcW w:w="9242" w:type="dxa"/>
            <w:gridSpan w:val="4"/>
            <w:tcBorders>
              <w:top w:val="nil"/>
              <w:bottom w:val="nil"/>
            </w:tcBorders>
          </w:tcPr>
          <w:p w:rsidR="009C0AA7" w:rsidRPr="00726477" w:rsidRDefault="009C0AA7" w:rsidP="006F3D80">
            <w:pPr>
              <w:tabs>
                <w:tab w:val="left" w:pos="1026"/>
                <w:tab w:val="left" w:leader="underscore" w:pos="4003"/>
              </w:tabs>
              <w:spacing w:beforeLines="60" w:before="144" w:afterLines="20" w:after="48"/>
              <w:rPr>
                <w:rFonts w:ascii="Arial Narrow" w:hAnsi="Arial Narrow"/>
                <w:sz w:val="8"/>
              </w:rPr>
            </w:pPr>
          </w:p>
        </w:tc>
      </w:tr>
      <w:tr w:rsidR="009C0AA7" w:rsidRPr="00E0580B" w:rsidTr="009C0AA7">
        <w:tc>
          <w:tcPr>
            <w:tcW w:w="9242" w:type="dxa"/>
            <w:gridSpan w:val="4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9C0AA7" w:rsidRPr="009C0AA7" w:rsidRDefault="003A02AE" w:rsidP="006F3D80">
            <w:pPr>
              <w:tabs>
                <w:tab w:val="left" w:pos="1026"/>
                <w:tab w:val="left" w:leader="underscore" w:pos="4003"/>
              </w:tabs>
              <w:spacing w:beforeLines="60" w:before="144" w:afterLines="20" w:after="4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Please ensure your Doctor </w:t>
            </w:r>
          </w:p>
        </w:tc>
      </w:tr>
      <w:tr w:rsidR="009C0AA7" w:rsidRPr="00E0580B" w:rsidTr="009C0AA7">
        <w:tc>
          <w:tcPr>
            <w:tcW w:w="9242" w:type="dxa"/>
            <w:gridSpan w:val="4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9C0AA7" w:rsidRPr="009C0AA7" w:rsidRDefault="003A02AE" w:rsidP="006F3D80">
            <w:pPr>
              <w:tabs>
                <w:tab w:val="left" w:pos="1026"/>
                <w:tab w:val="left" w:leader="underscore" w:pos="4003"/>
              </w:tabs>
              <w:spacing w:beforeLines="60" w:before="144" w:afterLines="20" w:after="4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has completed the form prior to booking </w:t>
            </w:r>
          </w:p>
        </w:tc>
      </w:tr>
      <w:tr w:rsidR="009C0AA7" w:rsidRPr="00726477" w:rsidTr="002745B9">
        <w:tc>
          <w:tcPr>
            <w:tcW w:w="9242" w:type="dxa"/>
            <w:gridSpan w:val="4"/>
            <w:tcBorders>
              <w:top w:val="nil"/>
              <w:bottom w:val="nil"/>
            </w:tcBorders>
          </w:tcPr>
          <w:p w:rsidR="009C0AA7" w:rsidRPr="00726477" w:rsidRDefault="009C0AA7" w:rsidP="006F3D80">
            <w:pPr>
              <w:tabs>
                <w:tab w:val="left" w:pos="1026"/>
                <w:tab w:val="left" w:leader="underscore" w:pos="4003"/>
              </w:tabs>
              <w:spacing w:beforeLines="60" w:before="144" w:afterLines="20" w:after="48"/>
              <w:jc w:val="center"/>
              <w:rPr>
                <w:rFonts w:ascii="Arial Narrow" w:hAnsi="Arial Narrow"/>
                <w:sz w:val="8"/>
              </w:rPr>
            </w:pPr>
          </w:p>
        </w:tc>
      </w:tr>
      <w:tr w:rsidR="009C0AA7" w:rsidRPr="00E0580B" w:rsidTr="002745B9">
        <w:tc>
          <w:tcPr>
            <w:tcW w:w="9242" w:type="dxa"/>
            <w:gridSpan w:val="4"/>
            <w:tcBorders>
              <w:top w:val="nil"/>
              <w:bottom w:val="nil"/>
            </w:tcBorders>
          </w:tcPr>
          <w:p w:rsidR="009C0AA7" w:rsidRPr="00726477" w:rsidRDefault="009C0AA7" w:rsidP="006F3D80">
            <w:pPr>
              <w:tabs>
                <w:tab w:val="left" w:pos="1026"/>
                <w:tab w:val="left" w:leader="underscore" w:pos="4003"/>
              </w:tabs>
              <w:spacing w:beforeLines="60" w:before="144" w:afterLines="20" w:after="48"/>
              <w:rPr>
                <w:rFonts w:ascii="Arial Narrow" w:hAnsi="Arial Narrow"/>
              </w:rPr>
            </w:pPr>
            <w:r w:rsidRPr="00726477">
              <w:rPr>
                <w:rFonts w:ascii="Arial Narrow" w:hAnsi="Arial Narrow"/>
              </w:rPr>
              <w:t>TESTS REQUIRED : (please tick)</w:t>
            </w:r>
          </w:p>
        </w:tc>
      </w:tr>
      <w:tr w:rsidR="009C0AA7" w:rsidRPr="00E0580B" w:rsidTr="002745B9">
        <w:tc>
          <w:tcPr>
            <w:tcW w:w="9242" w:type="dxa"/>
            <w:gridSpan w:val="4"/>
            <w:tcBorders>
              <w:top w:val="nil"/>
              <w:bottom w:val="nil"/>
            </w:tcBorders>
          </w:tcPr>
          <w:p w:rsidR="009C0AA7" w:rsidRPr="00726477" w:rsidRDefault="009C0AA7" w:rsidP="006F3D80">
            <w:pPr>
              <w:tabs>
                <w:tab w:val="left" w:pos="1026"/>
                <w:tab w:val="left" w:leader="underscore" w:pos="4003"/>
              </w:tabs>
              <w:spacing w:beforeLines="60" w:before="144" w:afterLines="20" w:after="48"/>
              <w:rPr>
                <w:rFonts w:ascii="Arial Narrow" w:hAnsi="Arial Narrow"/>
              </w:rPr>
            </w:pPr>
            <w:r w:rsidRPr="00726477">
              <w:rPr>
                <w:rFonts w:ascii="Arial Narrow" w:hAnsi="Arial Narrow"/>
              </w:rPr>
              <w:sym w:font="Wingdings" w:char="F071"/>
            </w:r>
            <w:r w:rsidRPr="00726477">
              <w:rPr>
                <w:rFonts w:ascii="Arial Narrow" w:hAnsi="Arial Narrow"/>
              </w:rPr>
              <w:t xml:space="preserve"> Spirometry (Pre and Post Bronchodilator)</w:t>
            </w:r>
          </w:p>
        </w:tc>
      </w:tr>
      <w:tr w:rsidR="009C0AA7" w:rsidRPr="00E0580B" w:rsidTr="002745B9">
        <w:tc>
          <w:tcPr>
            <w:tcW w:w="9242" w:type="dxa"/>
            <w:gridSpan w:val="4"/>
            <w:tcBorders>
              <w:top w:val="nil"/>
              <w:bottom w:val="nil"/>
            </w:tcBorders>
          </w:tcPr>
          <w:p w:rsidR="009C0AA7" w:rsidRPr="00726477" w:rsidRDefault="009C0AA7" w:rsidP="006F3D80">
            <w:pPr>
              <w:tabs>
                <w:tab w:val="left" w:pos="1026"/>
                <w:tab w:val="left" w:leader="underscore" w:pos="4003"/>
              </w:tabs>
              <w:spacing w:beforeLines="60" w:before="144" w:afterLines="20" w:after="48"/>
              <w:rPr>
                <w:rFonts w:ascii="Arial Narrow" w:hAnsi="Arial Narrow"/>
              </w:rPr>
            </w:pPr>
            <w:r w:rsidRPr="00726477">
              <w:rPr>
                <w:rFonts w:ascii="Arial Narrow" w:hAnsi="Arial Narrow"/>
              </w:rPr>
              <w:sym w:font="Wingdings" w:char="F071"/>
            </w:r>
            <w:r w:rsidRPr="00726477">
              <w:rPr>
                <w:rFonts w:ascii="Arial Narrow" w:hAnsi="Arial Narrow"/>
              </w:rPr>
              <w:t xml:space="preserve"> Complex Lung Function (Spirometry, Diffusion Capacity, Lung Volumes)</w:t>
            </w:r>
          </w:p>
        </w:tc>
      </w:tr>
      <w:tr w:rsidR="009C0AA7" w:rsidRPr="00E0580B" w:rsidTr="002745B9">
        <w:tc>
          <w:tcPr>
            <w:tcW w:w="9242" w:type="dxa"/>
            <w:gridSpan w:val="4"/>
            <w:tcBorders>
              <w:top w:val="nil"/>
              <w:bottom w:val="nil"/>
            </w:tcBorders>
          </w:tcPr>
          <w:p w:rsidR="009C0AA7" w:rsidRPr="00726477" w:rsidRDefault="009C0AA7" w:rsidP="006F3D80">
            <w:pPr>
              <w:tabs>
                <w:tab w:val="left" w:pos="1026"/>
                <w:tab w:val="left" w:leader="underscore" w:pos="4003"/>
              </w:tabs>
              <w:spacing w:beforeLines="60" w:before="144" w:afterLines="20" w:after="48"/>
              <w:rPr>
                <w:rFonts w:ascii="Arial Narrow" w:hAnsi="Arial Narrow"/>
              </w:rPr>
            </w:pPr>
            <w:r w:rsidRPr="00726477">
              <w:rPr>
                <w:rFonts w:ascii="Arial Narrow" w:hAnsi="Arial Narrow"/>
              </w:rPr>
              <w:sym w:font="Wingdings" w:char="F071"/>
            </w:r>
            <w:r w:rsidRPr="00726477">
              <w:rPr>
                <w:rFonts w:ascii="Arial Narrow" w:hAnsi="Arial Narrow"/>
              </w:rPr>
              <w:t xml:space="preserve"> Maximum Inspiratory and Expiratory Pressures (MIPS and MEPS)</w:t>
            </w:r>
          </w:p>
        </w:tc>
      </w:tr>
      <w:tr w:rsidR="009C0AA7" w:rsidRPr="00E0580B" w:rsidTr="002745B9">
        <w:tc>
          <w:tcPr>
            <w:tcW w:w="9242" w:type="dxa"/>
            <w:gridSpan w:val="4"/>
            <w:tcBorders>
              <w:top w:val="nil"/>
              <w:bottom w:val="nil"/>
            </w:tcBorders>
          </w:tcPr>
          <w:p w:rsidR="009C0AA7" w:rsidRPr="00726477" w:rsidRDefault="00726477" w:rsidP="006F3D80">
            <w:pPr>
              <w:tabs>
                <w:tab w:val="left" w:pos="1026"/>
                <w:tab w:val="left" w:leader="underscore" w:pos="4003"/>
              </w:tabs>
              <w:spacing w:beforeLines="60" w:before="144" w:afterLines="20" w:after="48"/>
              <w:rPr>
                <w:rFonts w:ascii="Arial Narrow" w:hAnsi="Arial Narrow"/>
              </w:rPr>
            </w:pPr>
            <w:r w:rsidRPr="00726477">
              <w:rPr>
                <w:rFonts w:ascii="Arial Narrow" w:hAnsi="Arial Narrow"/>
              </w:rPr>
              <w:sym w:font="Wingdings" w:char="F071"/>
            </w:r>
            <w:r w:rsidRPr="00726477">
              <w:rPr>
                <w:rFonts w:ascii="Arial Narrow" w:hAnsi="Arial Narrow"/>
              </w:rPr>
              <w:t xml:space="preserve"> Bronchial Provocation Test with Mannitol</w:t>
            </w:r>
          </w:p>
        </w:tc>
      </w:tr>
      <w:tr w:rsidR="00726477" w:rsidRPr="00E0580B" w:rsidTr="002745B9">
        <w:tc>
          <w:tcPr>
            <w:tcW w:w="9242" w:type="dxa"/>
            <w:gridSpan w:val="4"/>
            <w:tcBorders>
              <w:top w:val="nil"/>
              <w:bottom w:val="nil"/>
            </w:tcBorders>
          </w:tcPr>
          <w:p w:rsidR="00726477" w:rsidRPr="00726477" w:rsidRDefault="00726477" w:rsidP="006F3D80">
            <w:pPr>
              <w:tabs>
                <w:tab w:val="left" w:pos="1026"/>
                <w:tab w:val="left" w:leader="underscore" w:pos="4003"/>
              </w:tabs>
              <w:spacing w:beforeLines="60" w:before="144" w:afterLines="20" w:after="48"/>
              <w:rPr>
                <w:rFonts w:ascii="Arial Narrow" w:hAnsi="Arial Narrow"/>
              </w:rPr>
            </w:pPr>
            <w:r w:rsidRPr="00726477">
              <w:rPr>
                <w:rFonts w:ascii="Arial Narrow" w:hAnsi="Arial Narrow"/>
              </w:rPr>
              <w:sym w:font="Wingdings" w:char="F071"/>
            </w:r>
            <w:r w:rsidRPr="00726477">
              <w:rPr>
                <w:rFonts w:ascii="Arial Narrow" w:hAnsi="Arial Narrow"/>
              </w:rPr>
              <w:t xml:space="preserve"> High Altitude Simulation Test (HAST)</w:t>
            </w:r>
          </w:p>
        </w:tc>
      </w:tr>
      <w:tr w:rsidR="00726477" w:rsidRPr="00E0580B" w:rsidTr="002745B9">
        <w:tc>
          <w:tcPr>
            <w:tcW w:w="9242" w:type="dxa"/>
            <w:gridSpan w:val="4"/>
            <w:tcBorders>
              <w:top w:val="nil"/>
              <w:bottom w:val="nil"/>
            </w:tcBorders>
          </w:tcPr>
          <w:p w:rsidR="00726477" w:rsidRPr="00726477" w:rsidRDefault="00726477" w:rsidP="006F3D80">
            <w:pPr>
              <w:tabs>
                <w:tab w:val="left" w:pos="1026"/>
                <w:tab w:val="left" w:leader="underscore" w:pos="4003"/>
              </w:tabs>
              <w:spacing w:beforeLines="60" w:before="144" w:afterLines="20" w:after="4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Clinical Notes:</w:t>
            </w:r>
          </w:p>
        </w:tc>
      </w:tr>
      <w:tr w:rsidR="00726477" w:rsidRPr="00E0580B" w:rsidTr="002745B9">
        <w:tc>
          <w:tcPr>
            <w:tcW w:w="9242" w:type="dxa"/>
            <w:gridSpan w:val="4"/>
            <w:tcBorders>
              <w:top w:val="nil"/>
              <w:bottom w:val="nil"/>
            </w:tcBorders>
          </w:tcPr>
          <w:p w:rsidR="00726477" w:rsidRDefault="00726477" w:rsidP="006F3D80">
            <w:pPr>
              <w:tabs>
                <w:tab w:val="left" w:pos="270"/>
                <w:tab w:val="left" w:leader="underscore" w:pos="8625"/>
              </w:tabs>
              <w:spacing w:beforeLines="60" w:before="144" w:afterLines="20" w:after="4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</w:p>
        </w:tc>
      </w:tr>
      <w:tr w:rsidR="00726477" w:rsidRPr="00E0580B" w:rsidTr="002745B9">
        <w:tc>
          <w:tcPr>
            <w:tcW w:w="9242" w:type="dxa"/>
            <w:gridSpan w:val="4"/>
            <w:tcBorders>
              <w:top w:val="nil"/>
              <w:bottom w:val="nil"/>
            </w:tcBorders>
          </w:tcPr>
          <w:p w:rsidR="00726477" w:rsidRDefault="00726477" w:rsidP="00FF19DA">
            <w:pPr>
              <w:tabs>
                <w:tab w:val="left" w:pos="270"/>
                <w:tab w:val="left" w:leader="underscore" w:pos="8625"/>
              </w:tabs>
              <w:spacing w:beforeLines="60" w:before="144" w:afterLines="20" w:after="4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</w:p>
        </w:tc>
      </w:tr>
      <w:tr w:rsidR="00726477" w:rsidRPr="00E0580B" w:rsidTr="002745B9">
        <w:tc>
          <w:tcPr>
            <w:tcW w:w="9242" w:type="dxa"/>
            <w:gridSpan w:val="4"/>
            <w:tcBorders>
              <w:top w:val="nil"/>
              <w:bottom w:val="nil"/>
            </w:tcBorders>
          </w:tcPr>
          <w:p w:rsidR="00726477" w:rsidRDefault="00726477" w:rsidP="00FF19DA">
            <w:pPr>
              <w:tabs>
                <w:tab w:val="left" w:pos="270"/>
                <w:tab w:val="left" w:leader="underscore" w:pos="8625"/>
              </w:tabs>
              <w:spacing w:beforeLines="60" w:before="144" w:afterLines="20" w:after="4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</w:p>
        </w:tc>
      </w:tr>
      <w:tr w:rsidR="00726477" w:rsidRPr="00E0580B" w:rsidTr="002745B9">
        <w:tc>
          <w:tcPr>
            <w:tcW w:w="9242" w:type="dxa"/>
            <w:gridSpan w:val="4"/>
            <w:tcBorders>
              <w:top w:val="nil"/>
              <w:bottom w:val="nil"/>
            </w:tcBorders>
          </w:tcPr>
          <w:p w:rsidR="00726477" w:rsidRDefault="00726477" w:rsidP="006F3D80">
            <w:pPr>
              <w:tabs>
                <w:tab w:val="left" w:pos="270"/>
                <w:tab w:val="left" w:leader="underscore" w:pos="8625"/>
              </w:tabs>
              <w:spacing w:beforeLines="60" w:before="144" w:afterLines="20" w:after="4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</w:p>
        </w:tc>
      </w:tr>
      <w:tr w:rsidR="00726477" w:rsidRPr="00E0580B" w:rsidTr="002745B9">
        <w:tc>
          <w:tcPr>
            <w:tcW w:w="9242" w:type="dxa"/>
            <w:gridSpan w:val="4"/>
            <w:tcBorders>
              <w:top w:val="nil"/>
              <w:bottom w:val="nil"/>
            </w:tcBorders>
          </w:tcPr>
          <w:p w:rsidR="00726477" w:rsidRDefault="00726477" w:rsidP="006F3D80">
            <w:pPr>
              <w:tabs>
                <w:tab w:val="left" w:pos="270"/>
                <w:tab w:val="left" w:pos="1560"/>
                <w:tab w:val="left" w:leader="underscore" w:pos="5640"/>
                <w:tab w:val="left" w:leader="underscore" w:pos="8625"/>
              </w:tabs>
              <w:spacing w:beforeLines="60" w:before="144" w:afterLines="20" w:after="4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Referring Doctor: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</w:p>
        </w:tc>
      </w:tr>
      <w:tr w:rsidR="00726477" w:rsidRPr="00E0580B" w:rsidTr="002745B9">
        <w:tc>
          <w:tcPr>
            <w:tcW w:w="9242" w:type="dxa"/>
            <w:gridSpan w:val="4"/>
            <w:tcBorders>
              <w:top w:val="nil"/>
              <w:bottom w:val="nil"/>
            </w:tcBorders>
          </w:tcPr>
          <w:p w:rsidR="00726477" w:rsidRDefault="00726477" w:rsidP="006F3D80">
            <w:pPr>
              <w:tabs>
                <w:tab w:val="left" w:pos="270"/>
                <w:tab w:val="left" w:pos="1155"/>
                <w:tab w:val="left" w:pos="1560"/>
                <w:tab w:val="left" w:leader="underscore" w:pos="5640"/>
                <w:tab w:val="left" w:leader="underscore" w:pos="8625"/>
              </w:tabs>
              <w:spacing w:beforeLines="60" w:before="144" w:afterLines="20" w:after="4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Provider No: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</w:p>
        </w:tc>
      </w:tr>
      <w:tr w:rsidR="00726477" w:rsidRPr="00E0580B" w:rsidTr="002745B9">
        <w:tc>
          <w:tcPr>
            <w:tcW w:w="9242" w:type="dxa"/>
            <w:gridSpan w:val="4"/>
            <w:tcBorders>
              <w:top w:val="nil"/>
              <w:bottom w:val="nil"/>
            </w:tcBorders>
          </w:tcPr>
          <w:p w:rsidR="00726477" w:rsidRDefault="00726477" w:rsidP="006F3D80">
            <w:pPr>
              <w:tabs>
                <w:tab w:val="left" w:pos="270"/>
                <w:tab w:val="left" w:pos="993"/>
                <w:tab w:val="left" w:leader="underscore" w:pos="5640"/>
              </w:tabs>
              <w:spacing w:beforeLines="60" w:before="144" w:afterLines="20" w:after="4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Signature: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</w:p>
        </w:tc>
      </w:tr>
      <w:tr w:rsidR="00726477" w:rsidRPr="00E0580B" w:rsidTr="00FF19DA">
        <w:trPr>
          <w:trHeight w:val="452"/>
        </w:trPr>
        <w:tc>
          <w:tcPr>
            <w:tcW w:w="9242" w:type="dxa"/>
            <w:gridSpan w:val="4"/>
            <w:tcBorders>
              <w:top w:val="nil"/>
              <w:bottom w:val="nil"/>
            </w:tcBorders>
          </w:tcPr>
          <w:p w:rsidR="00726477" w:rsidRDefault="00726477" w:rsidP="00FF19DA">
            <w:pPr>
              <w:tabs>
                <w:tab w:val="left" w:pos="270"/>
                <w:tab w:val="left" w:pos="993"/>
                <w:tab w:val="left" w:leader="underscore" w:pos="8505"/>
              </w:tabs>
              <w:spacing w:beforeLines="50"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Copies to: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</w:p>
        </w:tc>
      </w:tr>
      <w:tr w:rsidR="00726477" w:rsidRPr="00E0580B" w:rsidTr="002745B9">
        <w:tc>
          <w:tcPr>
            <w:tcW w:w="9242" w:type="dxa"/>
            <w:gridSpan w:val="4"/>
            <w:tcBorders>
              <w:top w:val="nil"/>
              <w:bottom w:val="nil"/>
            </w:tcBorders>
          </w:tcPr>
          <w:p w:rsidR="00726477" w:rsidRDefault="00726477" w:rsidP="00FF19DA">
            <w:pPr>
              <w:tabs>
                <w:tab w:val="left" w:pos="270"/>
                <w:tab w:val="left" w:leader="underscore" w:pos="8505"/>
              </w:tabs>
              <w:spacing w:beforeLines="50"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</w:p>
        </w:tc>
      </w:tr>
      <w:tr w:rsidR="00726477" w:rsidRPr="00E0580B" w:rsidTr="002745B9">
        <w:tc>
          <w:tcPr>
            <w:tcW w:w="9242" w:type="dxa"/>
            <w:gridSpan w:val="4"/>
            <w:tcBorders>
              <w:top w:val="nil"/>
              <w:bottom w:val="nil"/>
            </w:tcBorders>
          </w:tcPr>
          <w:p w:rsidR="00726477" w:rsidRPr="006F3D80" w:rsidRDefault="00726477" w:rsidP="006F3D80">
            <w:pPr>
              <w:tabs>
                <w:tab w:val="left" w:pos="270"/>
                <w:tab w:val="left" w:leader="underscore" w:pos="8625"/>
              </w:tabs>
              <w:spacing w:beforeLines="60" w:before="144" w:afterLines="20" w:after="48"/>
              <w:rPr>
                <w:rFonts w:ascii="Arial Narrow" w:hAnsi="Arial Narrow"/>
                <w:sz w:val="6"/>
              </w:rPr>
            </w:pPr>
          </w:p>
        </w:tc>
      </w:tr>
      <w:tr w:rsidR="00726477" w:rsidRPr="00E0580B" w:rsidTr="00726477">
        <w:tc>
          <w:tcPr>
            <w:tcW w:w="4621" w:type="dxa"/>
            <w:gridSpan w:val="3"/>
            <w:tcBorders>
              <w:top w:val="nil"/>
              <w:bottom w:val="nil"/>
              <w:right w:val="nil"/>
            </w:tcBorders>
          </w:tcPr>
          <w:p w:rsidR="00726477" w:rsidRDefault="00C673E0" w:rsidP="006F3D80">
            <w:pPr>
              <w:tabs>
                <w:tab w:val="left" w:pos="270"/>
                <w:tab w:val="left" w:leader="underscore" w:pos="8625"/>
              </w:tabs>
              <w:spacing w:beforeLines="60" w:before="144" w:afterLines="20" w:after="4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</w:t>
            </w:r>
            <w:r w:rsidR="005C5A20">
              <w:rPr>
                <w:rFonts w:ascii="Arial Narrow" w:hAnsi="Arial Narrow"/>
              </w:rPr>
              <w:t xml:space="preserve">                                                  </w:t>
            </w:r>
            <w:proofErr w:type="spellStart"/>
            <w:r w:rsidR="00726477">
              <w:rPr>
                <w:rFonts w:ascii="Arial Narrow" w:hAnsi="Arial Narrow"/>
              </w:rPr>
              <w:t>Ph</w:t>
            </w:r>
            <w:proofErr w:type="spellEnd"/>
            <w:r w:rsidR="00726477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07 5598 9720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</w:tcBorders>
          </w:tcPr>
          <w:p w:rsidR="00726477" w:rsidRDefault="00726477" w:rsidP="006F3D80">
            <w:pPr>
              <w:tabs>
                <w:tab w:val="left" w:pos="270"/>
                <w:tab w:val="left" w:leader="underscore" w:pos="8625"/>
              </w:tabs>
              <w:spacing w:beforeLines="60" w:before="144" w:afterLines="20" w:after="4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Fax:</w:t>
            </w:r>
            <w:r w:rsidR="00C673E0">
              <w:rPr>
                <w:rFonts w:ascii="Arial Narrow" w:hAnsi="Arial Narrow"/>
              </w:rPr>
              <w:t xml:space="preserve"> 07 5598 9743</w:t>
            </w:r>
          </w:p>
        </w:tc>
      </w:tr>
      <w:tr w:rsidR="00726477" w:rsidRPr="00E0580B" w:rsidTr="00E107F8">
        <w:tc>
          <w:tcPr>
            <w:tcW w:w="9242" w:type="dxa"/>
            <w:gridSpan w:val="4"/>
            <w:tcBorders>
              <w:top w:val="nil"/>
              <w:bottom w:val="nil"/>
            </w:tcBorders>
          </w:tcPr>
          <w:p w:rsidR="00726477" w:rsidRDefault="00726477" w:rsidP="00A5036B">
            <w:pPr>
              <w:tabs>
                <w:tab w:val="left" w:pos="270"/>
                <w:tab w:val="left" w:leader="underscore" w:pos="8625"/>
              </w:tabs>
              <w:spacing w:beforeLines="60" w:before="144" w:afterLines="20" w:after="4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Email: </w:t>
            </w:r>
            <w:hyperlink r:id="rId7" w:history="1">
              <w:r w:rsidR="00A5036B">
                <w:rPr>
                  <w:rStyle w:val="Hyperlink"/>
                  <w:rFonts w:ascii="Arial Narrow" w:hAnsi="Arial Narrow"/>
                </w:rPr>
                <w:t>respiratorylab.jfp</w:t>
              </w:r>
              <w:r w:rsidR="00C673E0" w:rsidRPr="00CE39F4">
                <w:rPr>
                  <w:rStyle w:val="Hyperlink"/>
                  <w:rFonts w:ascii="Arial Narrow" w:hAnsi="Arial Narrow"/>
                </w:rPr>
                <w:t>@ramsayhealth.com.au</w:t>
              </w:r>
            </w:hyperlink>
          </w:p>
        </w:tc>
      </w:tr>
      <w:tr w:rsidR="00726477" w:rsidRPr="00E0580B" w:rsidTr="00E107F8">
        <w:tc>
          <w:tcPr>
            <w:tcW w:w="9242" w:type="dxa"/>
            <w:gridSpan w:val="4"/>
            <w:tcBorders>
              <w:top w:val="nil"/>
              <w:bottom w:val="nil"/>
            </w:tcBorders>
          </w:tcPr>
          <w:p w:rsidR="00726477" w:rsidRPr="00726477" w:rsidRDefault="00726477" w:rsidP="006F3D80">
            <w:pPr>
              <w:tabs>
                <w:tab w:val="left" w:pos="270"/>
                <w:tab w:val="left" w:leader="underscore" w:pos="8625"/>
              </w:tabs>
              <w:spacing w:beforeLines="60" w:before="144" w:afterLines="20" w:after="4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Level 2 Rehab Fred McKay House</w:t>
            </w:r>
          </w:p>
        </w:tc>
      </w:tr>
      <w:tr w:rsidR="00726477" w:rsidRPr="00E0580B" w:rsidTr="00E107F8">
        <w:tc>
          <w:tcPr>
            <w:tcW w:w="9242" w:type="dxa"/>
            <w:gridSpan w:val="4"/>
            <w:tcBorders>
              <w:top w:val="nil"/>
              <w:bottom w:val="nil"/>
            </w:tcBorders>
          </w:tcPr>
          <w:p w:rsidR="00726477" w:rsidRDefault="00726477" w:rsidP="006F3D80">
            <w:pPr>
              <w:tabs>
                <w:tab w:val="left" w:pos="270"/>
                <w:tab w:val="left" w:leader="underscore" w:pos="8625"/>
              </w:tabs>
              <w:spacing w:beforeLines="60" w:before="144" w:afterLines="20" w:after="4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42 Inland Drive, Tugun QLD 4224</w:t>
            </w:r>
          </w:p>
        </w:tc>
      </w:tr>
      <w:tr w:rsidR="00726477" w:rsidRPr="00E0580B" w:rsidTr="00B17EC6">
        <w:tc>
          <w:tcPr>
            <w:tcW w:w="9242" w:type="dxa"/>
            <w:gridSpan w:val="4"/>
            <w:tcBorders>
              <w:top w:val="nil"/>
              <w:bottom w:val="single" w:sz="4" w:space="0" w:color="auto"/>
            </w:tcBorders>
          </w:tcPr>
          <w:p w:rsidR="00726477" w:rsidRDefault="00726477" w:rsidP="006F3D80">
            <w:pPr>
              <w:tabs>
                <w:tab w:val="left" w:pos="270"/>
                <w:tab w:val="left" w:leader="underscore" w:pos="8625"/>
              </w:tabs>
              <w:spacing w:beforeLines="60" w:before="144" w:afterLines="20" w:after="4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ABN: 85 083 035 661</w:t>
            </w:r>
          </w:p>
        </w:tc>
      </w:tr>
    </w:tbl>
    <w:p w:rsidR="00632C76" w:rsidRDefault="00632C76" w:rsidP="00E0580B">
      <w:pPr>
        <w:rPr>
          <w:rFonts w:ascii="Arial Narrow" w:hAnsi="Arial Narrow"/>
        </w:rPr>
      </w:pPr>
    </w:p>
    <w:p w:rsidR="00265F5D" w:rsidRPr="00401316" w:rsidRDefault="00265F5D" w:rsidP="00265F5D">
      <w:pPr>
        <w:spacing w:beforeLines="60" w:before="144" w:afterLines="30" w:after="72" w:line="240" w:lineRule="auto"/>
        <w:jc w:val="center"/>
        <w:rPr>
          <w:rFonts w:ascii="Arial Narrow" w:hAnsi="Arial Narrow"/>
          <w:sz w:val="24"/>
          <w:szCs w:val="24"/>
        </w:rPr>
      </w:pPr>
      <w:r w:rsidRPr="00401316">
        <w:rPr>
          <w:rFonts w:ascii="Arial Narrow" w:hAnsi="Arial Narrow"/>
          <w:sz w:val="24"/>
          <w:szCs w:val="24"/>
        </w:rPr>
        <w:lastRenderedPageBreak/>
        <w:t>TEST PREPARATION AND INSTRUCTIONS</w:t>
      </w:r>
    </w:p>
    <w:p w:rsidR="003A02AE" w:rsidRDefault="003A02AE" w:rsidP="00265F5D">
      <w:pPr>
        <w:spacing w:beforeLines="60" w:before="144" w:afterLines="30" w:after="72" w:line="240" w:lineRule="auto"/>
        <w:jc w:val="center"/>
        <w:rPr>
          <w:rFonts w:ascii="Arial Narrow" w:hAnsi="Arial Narrow"/>
          <w:sz w:val="28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42"/>
      </w:tblGrid>
      <w:tr w:rsidR="00401316" w:rsidTr="003A02AE">
        <w:tc>
          <w:tcPr>
            <w:tcW w:w="9242" w:type="dxa"/>
            <w:tcBorders>
              <w:bottom w:val="nil"/>
            </w:tcBorders>
            <w:shd w:val="clear" w:color="auto" w:fill="BFBFBF" w:themeFill="background1" w:themeFillShade="BF"/>
          </w:tcPr>
          <w:p w:rsidR="00401316" w:rsidRPr="00401316" w:rsidRDefault="00401316" w:rsidP="00AD3563">
            <w:pPr>
              <w:tabs>
                <w:tab w:val="left" w:pos="1026"/>
                <w:tab w:val="left" w:leader="underscore" w:pos="4003"/>
              </w:tabs>
              <w:spacing w:beforeLines="60" w:before="144" w:afterLines="20" w:after="4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01316">
              <w:rPr>
                <w:rFonts w:ascii="Arial Narrow" w:hAnsi="Arial Narrow"/>
                <w:b/>
                <w:sz w:val="16"/>
                <w:szCs w:val="16"/>
              </w:rPr>
              <w:t>PLEASE WITHHOLD BRONCHODILATORS</w:t>
            </w:r>
          </w:p>
        </w:tc>
      </w:tr>
      <w:tr w:rsidR="00401316" w:rsidTr="003A02AE">
        <w:tc>
          <w:tcPr>
            <w:tcW w:w="9242" w:type="dxa"/>
            <w:tcBorders>
              <w:top w:val="nil"/>
            </w:tcBorders>
            <w:shd w:val="clear" w:color="auto" w:fill="BFBFBF" w:themeFill="background1" w:themeFillShade="BF"/>
          </w:tcPr>
          <w:p w:rsidR="00401316" w:rsidRPr="00401316" w:rsidRDefault="00401316" w:rsidP="00AD3563">
            <w:pPr>
              <w:tabs>
                <w:tab w:val="left" w:pos="1026"/>
                <w:tab w:val="left" w:leader="underscore" w:pos="4003"/>
              </w:tabs>
              <w:spacing w:beforeLines="60" w:before="144" w:afterLines="20" w:after="4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01316">
              <w:rPr>
                <w:rFonts w:ascii="Arial Narrow" w:hAnsi="Arial Narrow"/>
                <w:b/>
                <w:sz w:val="16"/>
                <w:szCs w:val="16"/>
              </w:rPr>
              <w:t>REFRAIN FROM SMOKING</w:t>
            </w:r>
          </w:p>
          <w:p w:rsidR="00401316" w:rsidRPr="00401316" w:rsidRDefault="00401316" w:rsidP="00AD3563">
            <w:pPr>
              <w:tabs>
                <w:tab w:val="left" w:pos="1026"/>
                <w:tab w:val="left" w:leader="underscore" w:pos="4003"/>
              </w:tabs>
              <w:spacing w:beforeLines="60" w:before="144" w:afterLines="20" w:after="4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01316">
              <w:rPr>
                <w:rFonts w:ascii="Arial Narrow" w:hAnsi="Arial Narrow"/>
                <w:b/>
                <w:sz w:val="16"/>
                <w:szCs w:val="16"/>
              </w:rPr>
              <w:t>AVOID CAFFEINE</w:t>
            </w:r>
          </w:p>
        </w:tc>
      </w:tr>
    </w:tbl>
    <w:tbl>
      <w:tblPr>
        <w:tblStyle w:val="TableGrid"/>
        <w:tblpPr w:leftFromText="180" w:rightFromText="180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A02AE" w:rsidTr="003A02AE">
        <w:tc>
          <w:tcPr>
            <w:tcW w:w="3080" w:type="dxa"/>
            <w:vAlign w:val="center"/>
          </w:tcPr>
          <w:p w:rsidR="003A02AE" w:rsidRPr="00265F5D" w:rsidRDefault="003A02AE" w:rsidP="003A02AE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</w:rPr>
            </w:pPr>
            <w:r w:rsidRPr="00265F5D">
              <w:rPr>
                <w:rFonts w:ascii="Arial Narrow" w:hAnsi="Arial Narrow"/>
                <w:b/>
                <w:sz w:val="24"/>
              </w:rPr>
              <w:t>TEST</w:t>
            </w:r>
          </w:p>
        </w:tc>
        <w:tc>
          <w:tcPr>
            <w:tcW w:w="3081" w:type="dxa"/>
            <w:vAlign w:val="center"/>
          </w:tcPr>
          <w:p w:rsidR="003A02AE" w:rsidRPr="00265F5D" w:rsidRDefault="003A02AE" w:rsidP="003A02AE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</w:rPr>
            </w:pPr>
            <w:r w:rsidRPr="00265F5D">
              <w:rPr>
                <w:rFonts w:ascii="Arial Narrow" w:hAnsi="Arial Narrow"/>
                <w:b/>
                <w:sz w:val="24"/>
              </w:rPr>
              <w:t>MEDICATION YOU NEED TO WITHHOLD</w:t>
            </w:r>
          </w:p>
        </w:tc>
        <w:tc>
          <w:tcPr>
            <w:tcW w:w="3081" w:type="dxa"/>
            <w:vAlign w:val="center"/>
          </w:tcPr>
          <w:p w:rsidR="003A02AE" w:rsidRPr="00265F5D" w:rsidRDefault="003A02AE" w:rsidP="003A02AE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</w:rPr>
            </w:pPr>
            <w:r w:rsidRPr="00265F5D">
              <w:rPr>
                <w:rFonts w:ascii="Arial Narrow" w:hAnsi="Arial Narrow"/>
                <w:b/>
                <w:sz w:val="24"/>
              </w:rPr>
              <w:t>TIME TO WITHHOLD MEDICATION</w:t>
            </w:r>
          </w:p>
        </w:tc>
      </w:tr>
      <w:tr w:rsidR="003A02AE" w:rsidTr="003A02AE">
        <w:tc>
          <w:tcPr>
            <w:tcW w:w="3080" w:type="dxa"/>
            <w:vMerge w:val="restart"/>
            <w:vAlign w:val="center"/>
          </w:tcPr>
          <w:p w:rsidR="003A02AE" w:rsidRPr="00265F5D" w:rsidRDefault="003A02AE" w:rsidP="003A02AE">
            <w:pPr>
              <w:spacing w:before="360" w:after="360"/>
              <w:jc w:val="center"/>
              <w:rPr>
                <w:rFonts w:ascii="Arial Narrow" w:hAnsi="Arial Narrow"/>
                <w:sz w:val="24"/>
              </w:rPr>
            </w:pPr>
            <w:r w:rsidRPr="00265F5D">
              <w:rPr>
                <w:rFonts w:ascii="Arial Narrow" w:hAnsi="Arial Narrow"/>
                <w:sz w:val="24"/>
              </w:rPr>
              <w:t>Spirometry Complex Lung Function</w:t>
            </w:r>
          </w:p>
        </w:tc>
        <w:tc>
          <w:tcPr>
            <w:tcW w:w="3081" w:type="dxa"/>
            <w:vAlign w:val="center"/>
          </w:tcPr>
          <w:p w:rsidR="003A02AE" w:rsidRPr="00265F5D" w:rsidRDefault="003A02AE" w:rsidP="003A02AE">
            <w:pPr>
              <w:spacing w:before="360" w:after="360"/>
              <w:jc w:val="center"/>
              <w:rPr>
                <w:rFonts w:ascii="Arial Narrow" w:hAnsi="Arial Narrow"/>
                <w:sz w:val="24"/>
              </w:rPr>
            </w:pPr>
            <w:r w:rsidRPr="00265F5D">
              <w:rPr>
                <w:rFonts w:ascii="Arial Narrow" w:hAnsi="Arial Narrow"/>
                <w:sz w:val="24"/>
              </w:rPr>
              <w:t xml:space="preserve">Ventolin, </w:t>
            </w:r>
            <w:proofErr w:type="spellStart"/>
            <w:r w:rsidRPr="00265F5D">
              <w:rPr>
                <w:rFonts w:ascii="Arial Narrow" w:hAnsi="Arial Narrow"/>
                <w:sz w:val="24"/>
              </w:rPr>
              <w:t>Asmol</w:t>
            </w:r>
            <w:proofErr w:type="spellEnd"/>
            <w:r w:rsidRPr="00265F5D">
              <w:rPr>
                <w:rFonts w:ascii="Arial Narrow" w:hAnsi="Arial Narrow"/>
                <w:sz w:val="24"/>
              </w:rPr>
              <w:t xml:space="preserve">, Bricanyl, Atrovent, </w:t>
            </w:r>
            <w:proofErr w:type="spellStart"/>
            <w:r w:rsidRPr="00265F5D">
              <w:rPr>
                <w:rFonts w:ascii="Arial Narrow" w:hAnsi="Arial Narrow"/>
                <w:sz w:val="24"/>
              </w:rPr>
              <w:t>Intal</w:t>
            </w:r>
            <w:proofErr w:type="spellEnd"/>
            <w:r w:rsidRPr="00265F5D">
              <w:rPr>
                <w:rFonts w:ascii="Arial Narrow" w:hAnsi="Arial Narrow"/>
                <w:sz w:val="24"/>
              </w:rPr>
              <w:t xml:space="preserve">, </w:t>
            </w:r>
            <w:proofErr w:type="spellStart"/>
            <w:r w:rsidRPr="00265F5D">
              <w:rPr>
                <w:rFonts w:ascii="Arial Narrow" w:hAnsi="Arial Narrow"/>
                <w:sz w:val="24"/>
              </w:rPr>
              <w:t>Tilade</w:t>
            </w:r>
            <w:proofErr w:type="spellEnd"/>
            <w:r w:rsidRPr="00265F5D">
              <w:rPr>
                <w:rFonts w:ascii="Arial Narrow" w:hAnsi="Arial Narrow"/>
                <w:sz w:val="24"/>
              </w:rPr>
              <w:t xml:space="preserve">, </w:t>
            </w:r>
            <w:proofErr w:type="spellStart"/>
            <w:r w:rsidRPr="00265F5D">
              <w:rPr>
                <w:rFonts w:ascii="Arial Narrow" w:hAnsi="Arial Narrow"/>
                <w:sz w:val="24"/>
              </w:rPr>
              <w:t>Airomir</w:t>
            </w:r>
            <w:proofErr w:type="spellEnd"/>
          </w:p>
        </w:tc>
        <w:tc>
          <w:tcPr>
            <w:tcW w:w="3081" w:type="dxa"/>
            <w:vAlign w:val="center"/>
          </w:tcPr>
          <w:p w:rsidR="003A02AE" w:rsidRPr="00265F5D" w:rsidRDefault="003A02AE" w:rsidP="003A02AE">
            <w:pPr>
              <w:spacing w:before="360" w:after="360"/>
              <w:jc w:val="center"/>
              <w:rPr>
                <w:rFonts w:ascii="Arial Narrow" w:hAnsi="Arial Narrow"/>
                <w:sz w:val="24"/>
              </w:rPr>
            </w:pPr>
            <w:r w:rsidRPr="00265F5D">
              <w:rPr>
                <w:rFonts w:ascii="Arial Narrow" w:hAnsi="Arial Narrow"/>
                <w:sz w:val="24"/>
              </w:rPr>
              <w:t>6 HOURS</w:t>
            </w:r>
          </w:p>
        </w:tc>
      </w:tr>
      <w:tr w:rsidR="003A02AE" w:rsidTr="003A02AE">
        <w:tc>
          <w:tcPr>
            <w:tcW w:w="3080" w:type="dxa"/>
            <w:vMerge/>
            <w:vAlign w:val="center"/>
          </w:tcPr>
          <w:p w:rsidR="003A02AE" w:rsidRPr="00265F5D" w:rsidRDefault="003A02AE" w:rsidP="003A02AE">
            <w:pPr>
              <w:spacing w:before="360" w:after="3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081" w:type="dxa"/>
            <w:vAlign w:val="center"/>
          </w:tcPr>
          <w:p w:rsidR="003A02AE" w:rsidRPr="00265F5D" w:rsidRDefault="003A02AE" w:rsidP="003A02AE">
            <w:pPr>
              <w:spacing w:before="360" w:after="360"/>
              <w:jc w:val="center"/>
              <w:rPr>
                <w:rFonts w:ascii="Arial Narrow" w:hAnsi="Arial Narrow"/>
                <w:sz w:val="24"/>
              </w:rPr>
            </w:pPr>
            <w:r w:rsidRPr="00265F5D">
              <w:rPr>
                <w:rFonts w:ascii="Arial Narrow" w:hAnsi="Arial Narrow"/>
                <w:sz w:val="24"/>
              </w:rPr>
              <w:t xml:space="preserve">Pulmicort, </w:t>
            </w:r>
            <w:proofErr w:type="spellStart"/>
            <w:r w:rsidRPr="00265F5D">
              <w:rPr>
                <w:rFonts w:ascii="Arial Narrow" w:hAnsi="Arial Narrow"/>
                <w:sz w:val="24"/>
              </w:rPr>
              <w:t>Flixotide</w:t>
            </w:r>
            <w:proofErr w:type="spellEnd"/>
            <w:r w:rsidRPr="00265F5D">
              <w:rPr>
                <w:rFonts w:ascii="Arial Narrow" w:hAnsi="Arial Narrow"/>
                <w:sz w:val="24"/>
              </w:rPr>
              <w:t xml:space="preserve">, Seretide, Symbicort, </w:t>
            </w:r>
            <w:proofErr w:type="spellStart"/>
            <w:r w:rsidRPr="00265F5D">
              <w:rPr>
                <w:rFonts w:ascii="Arial Narrow" w:hAnsi="Arial Narrow"/>
                <w:sz w:val="24"/>
              </w:rPr>
              <w:t>Serevent</w:t>
            </w:r>
            <w:proofErr w:type="spellEnd"/>
            <w:r w:rsidRPr="00265F5D">
              <w:rPr>
                <w:rFonts w:ascii="Arial Narrow" w:hAnsi="Arial Narrow"/>
                <w:sz w:val="24"/>
              </w:rPr>
              <w:t xml:space="preserve">, </w:t>
            </w:r>
            <w:proofErr w:type="spellStart"/>
            <w:r w:rsidRPr="00265F5D">
              <w:rPr>
                <w:rFonts w:ascii="Arial Narrow" w:hAnsi="Arial Narrow"/>
                <w:sz w:val="24"/>
              </w:rPr>
              <w:t>Foradil</w:t>
            </w:r>
            <w:proofErr w:type="spellEnd"/>
            <w:r w:rsidRPr="00265F5D">
              <w:rPr>
                <w:rFonts w:ascii="Arial Narrow" w:hAnsi="Arial Narrow"/>
                <w:sz w:val="24"/>
              </w:rPr>
              <w:t xml:space="preserve">, </w:t>
            </w:r>
            <w:proofErr w:type="spellStart"/>
            <w:r w:rsidRPr="00265F5D">
              <w:rPr>
                <w:rFonts w:ascii="Arial Narrow" w:hAnsi="Arial Narrow"/>
                <w:sz w:val="24"/>
              </w:rPr>
              <w:t>Oxis</w:t>
            </w:r>
            <w:proofErr w:type="spellEnd"/>
            <w:r w:rsidRPr="00265F5D">
              <w:rPr>
                <w:rFonts w:ascii="Arial Narrow" w:hAnsi="Arial Narrow"/>
                <w:sz w:val="24"/>
              </w:rPr>
              <w:t xml:space="preserve">, </w:t>
            </w:r>
            <w:proofErr w:type="spellStart"/>
            <w:r w:rsidRPr="00265F5D">
              <w:rPr>
                <w:rFonts w:ascii="Arial Narrow" w:hAnsi="Arial Narrow"/>
                <w:sz w:val="24"/>
              </w:rPr>
              <w:t>Nuelin</w:t>
            </w:r>
            <w:proofErr w:type="spellEnd"/>
          </w:p>
        </w:tc>
        <w:tc>
          <w:tcPr>
            <w:tcW w:w="3081" w:type="dxa"/>
            <w:vAlign w:val="center"/>
          </w:tcPr>
          <w:p w:rsidR="003A02AE" w:rsidRPr="00265F5D" w:rsidRDefault="003A02AE" w:rsidP="003A02AE">
            <w:pPr>
              <w:spacing w:before="360" w:after="360"/>
              <w:jc w:val="center"/>
              <w:rPr>
                <w:rFonts w:ascii="Arial Narrow" w:hAnsi="Arial Narrow"/>
                <w:sz w:val="24"/>
              </w:rPr>
            </w:pPr>
            <w:r w:rsidRPr="00265F5D">
              <w:rPr>
                <w:rFonts w:ascii="Arial Narrow" w:hAnsi="Arial Narrow"/>
                <w:sz w:val="24"/>
              </w:rPr>
              <w:t>12 HOURS</w:t>
            </w:r>
          </w:p>
        </w:tc>
      </w:tr>
      <w:tr w:rsidR="003A02AE" w:rsidTr="003A02AE">
        <w:tc>
          <w:tcPr>
            <w:tcW w:w="3080" w:type="dxa"/>
            <w:vMerge/>
            <w:tcBorders>
              <w:bottom w:val="single" w:sz="4" w:space="0" w:color="auto"/>
            </w:tcBorders>
            <w:vAlign w:val="center"/>
          </w:tcPr>
          <w:p w:rsidR="003A02AE" w:rsidRPr="00265F5D" w:rsidRDefault="003A02AE" w:rsidP="003A02AE">
            <w:pPr>
              <w:spacing w:before="360" w:after="3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  <w:vAlign w:val="center"/>
          </w:tcPr>
          <w:p w:rsidR="003A02AE" w:rsidRPr="00265F5D" w:rsidRDefault="003A02AE" w:rsidP="003A02AE">
            <w:pPr>
              <w:spacing w:before="360" w:after="360"/>
              <w:jc w:val="center"/>
              <w:rPr>
                <w:rFonts w:ascii="Arial Narrow" w:hAnsi="Arial Narrow"/>
                <w:sz w:val="24"/>
              </w:rPr>
            </w:pPr>
            <w:r w:rsidRPr="00265F5D">
              <w:rPr>
                <w:rFonts w:ascii="Arial Narrow" w:hAnsi="Arial Narrow"/>
                <w:sz w:val="24"/>
              </w:rPr>
              <w:t xml:space="preserve">Spiriva, </w:t>
            </w:r>
            <w:proofErr w:type="spellStart"/>
            <w:r w:rsidRPr="00265F5D">
              <w:rPr>
                <w:rFonts w:ascii="Arial Narrow" w:hAnsi="Arial Narrow"/>
                <w:sz w:val="24"/>
              </w:rPr>
              <w:t>Onbrez</w:t>
            </w:r>
            <w:proofErr w:type="spellEnd"/>
          </w:p>
        </w:tc>
        <w:tc>
          <w:tcPr>
            <w:tcW w:w="3081" w:type="dxa"/>
            <w:tcBorders>
              <w:bottom w:val="single" w:sz="4" w:space="0" w:color="auto"/>
            </w:tcBorders>
            <w:vAlign w:val="center"/>
          </w:tcPr>
          <w:p w:rsidR="003A02AE" w:rsidRPr="00265F5D" w:rsidRDefault="003A02AE" w:rsidP="003A02AE">
            <w:pPr>
              <w:spacing w:before="360" w:after="360"/>
              <w:jc w:val="center"/>
              <w:rPr>
                <w:rFonts w:ascii="Arial Narrow" w:hAnsi="Arial Narrow"/>
                <w:sz w:val="24"/>
              </w:rPr>
            </w:pPr>
            <w:r w:rsidRPr="00265F5D">
              <w:rPr>
                <w:rFonts w:ascii="Arial Narrow" w:hAnsi="Arial Narrow"/>
                <w:sz w:val="24"/>
              </w:rPr>
              <w:t>24 HOURS</w:t>
            </w:r>
          </w:p>
        </w:tc>
      </w:tr>
      <w:tr w:rsidR="003A02AE" w:rsidTr="003A02AE">
        <w:tc>
          <w:tcPr>
            <w:tcW w:w="3080" w:type="dxa"/>
            <w:vMerge w:val="restart"/>
            <w:shd w:val="clear" w:color="auto" w:fill="D9D9D9" w:themeFill="background1" w:themeFillShade="D9"/>
            <w:vAlign w:val="center"/>
          </w:tcPr>
          <w:p w:rsidR="003A02AE" w:rsidRPr="00265F5D" w:rsidRDefault="003A02AE" w:rsidP="003A02AE">
            <w:pPr>
              <w:spacing w:before="360" w:after="360"/>
              <w:jc w:val="center"/>
              <w:rPr>
                <w:rFonts w:ascii="Arial Narrow" w:hAnsi="Arial Narrow"/>
                <w:sz w:val="24"/>
              </w:rPr>
            </w:pPr>
            <w:r w:rsidRPr="00265F5D">
              <w:rPr>
                <w:rFonts w:ascii="Arial Narrow" w:hAnsi="Arial Narrow"/>
                <w:sz w:val="24"/>
              </w:rPr>
              <w:t>Mannitol Bronchial Provocation</w:t>
            </w:r>
          </w:p>
          <w:p w:rsidR="003A02AE" w:rsidRPr="00265F5D" w:rsidRDefault="003A02AE" w:rsidP="003A02AE">
            <w:pPr>
              <w:spacing w:before="360" w:after="360"/>
              <w:jc w:val="center"/>
              <w:rPr>
                <w:rFonts w:ascii="Arial Narrow" w:hAnsi="Arial Narrow"/>
                <w:sz w:val="24"/>
              </w:rPr>
            </w:pPr>
          </w:p>
          <w:p w:rsidR="003A02AE" w:rsidRPr="00265F5D" w:rsidRDefault="003A02AE" w:rsidP="003A02AE">
            <w:pPr>
              <w:spacing w:before="360" w:after="360"/>
              <w:jc w:val="center"/>
              <w:rPr>
                <w:rFonts w:ascii="Arial Narrow" w:hAnsi="Arial Narrow"/>
                <w:sz w:val="24"/>
              </w:rPr>
            </w:pPr>
            <w:r w:rsidRPr="00265F5D">
              <w:rPr>
                <w:rFonts w:ascii="Arial Narrow" w:hAnsi="Arial Narrow"/>
                <w:sz w:val="24"/>
              </w:rPr>
              <w:t>Note: A spirometry should be performed at least a day prior to a Bronchial Provocation Test</w:t>
            </w:r>
          </w:p>
        </w:tc>
        <w:tc>
          <w:tcPr>
            <w:tcW w:w="3081" w:type="dxa"/>
            <w:shd w:val="clear" w:color="auto" w:fill="D9D9D9" w:themeFill="background1" w:themeFillShade="D9"/>
            <w:vAlign w:val="center"/>
          </w:tcPr>
          <w:p w:rsidR="003A02AE" w:rsidRPr="00265F5D" w:rsidRDefault="003A02AE" w:rsidP="003A02AE">
            <w:pPr>
              <w:spacing w:before="360" w:after="360"/>
              <w:jc w:val="center"/>
              <w:rPr>
                <w:rFonts w:ascii="Arial Narrow" w:hAnsi="Arial Narrow"/>
                <w:sz w:val="24"/>
              </w:rPr>
            </w:pPr>
            <w:r w:rsidRPr="00265F5D">
              <w:rPr>
                <w:rFonts w:ascii="Arial Narrow" w:hAnsi="Arial Narrow"/>
                <w:sz w:val="24"/>
              </w:rPr>
              <w:t xml:space="preserve">Ventolin, </w:t>
            </w:r>
            <w:proofErr w:type="spellStart"/>
            <w:r w:rsidRPr="00265F5D">
              <w:rPr>
                <w:rFonts w:ascii="Arial Narrow" w:hAnsi="Arial Narrow"/>
                <w:sz w:val="24"/>
              </w:rPr>
              <w:t>Asmol</w:t>
            </w:r>
            <w:proofErr w:type="spellEnd"/>
            <w:r w:rsidRPr="00265F5D">
              <w:rPr>
                <w:rFonts w:ascii="Arial Narrow" w:hAnsi="Arial Narrow"/>
                <w:sz w:val="24"/>
              </w:rPr>
              <w:t xml:space="preserve">, Bricanyl, Atrovent, </w:t>
            </w:r>
            <w:proofErr w:type="spellStart"/>
            <w:r w:rsidRPr="00265F5D">
              <w:rPr>
                <w:rFonts w:ascii="Arial Narrow" w:hAnsi="Arial Narrow"/>
                <w:sz w:val="24"/>
              </w:rPr>
              <w:t>Intal</w:t>
            </w:r>
            <w:proofErr w:type="spellEnd"/>
            <w:r w:rsidRPr="00265F5D">
              <w:rPr>
                <w:rFonts w:ascii="Arial Narrow" w:hAnsi="Arial Narrow"/>
                <w:sz w:val="24"/>
              </w:rPr>
              <w:t xml:space="preserve">, </w:t>
            </w:r>
            <w:proofErr w:type="spellStart"/>
            <w:r w:rsidRPr="00265F5D">
              <w:rPr>
                <w:rFonts w:ascii="Arial Narrow" w:hAnsi="Arial Narrow"/>
                <w:sz w:val="24"/>
              </w:rPr>
              <w:t>Tilade</w:t>
            </w:r>
            <w:proofErr w:type="spellEnd"/>
            <w:r w:rsidRPr="00265F5D">
              <w:rPr>
                <w:rFonts w:ascii="Arial Narrow" w:hAnsi="Arial Narrow"/>
                <w:sz w:val="24"/>
              </w:rPr>
              <w:t xml:space="preserve">, </w:t>
            </w:r>
            <w:proofErr w:type="spellStart"/>
            <w:r w:rsidRPr="00265F5D">
              <w:rPr>
                <w:rFonts w:ascii="Arial Narrow" w:hAnsi="Arial Narrow"/>
                <w:sz w:val="24"/>
              </w:rPr>
              <w:t>Airomir</w:t>
            </w:r>
            <w:proofErr w:type="spellEnd"/>
          </w:p>
        </w:tc>
        <w:tc>
          <w:tcPr>
            <w:tcW w:w="3081" w:type="dxa"/>
            <w:shd w:val="clear" w:color="auto" w:fill="D9D9D9" w:themeFill="background1" w:themeFillShade="D9"/>
            <w:vAlign w:val="center"/>
          </w:tcPr>
          <w:p w:rsidR="003A02AE" w:rsidRPr="00265F5D" w:rsidRDefault="003A02AE" w:rsidP="003A02AE">
            <w:pPr>
              <w:spacing w:before="360" w:after="360"/>
              <w:jc w:val="center"/>
              <w:rPr>
                <w:rFonts w:ascii="Arial Narrow" w:hAnsi="Arial Narrow"/>
                <w:sz w:val="24"/>
              </w:rPr>
            </w:pPr>
            <w:r w:rsidRPr="00265F5D">
              <w:rPr>
                <w:rFonts w:ascii="Arial Narrow" w:hAnsi="Arial Narrow"/>
                <w:sz w:val="24"/>
              </w:rPr>
              <w:t>8 HOURS</w:t>
            </w:r>
          </w:p>
        </w:tc>
      </w:tr>
      <w:tr w:rsidR="003A02AE" w:rsidTr="003A02AE">
        <w:tc>
          <w:tcPr>
            <w:tcW w:w="3080" w:type="dxa"/>
            <w:vMerge/>
            <w:shd w:val="clear" w:color="auto" w:fill="D9D9D9" w:themeFill="background1" w:themeFillShade="D9"/>
            <w:vAlign w:val="center"/>
          </w:tcPr>
          <w:p w:rsidR="003A02AE" w:rsidRPr="00265F5D" w:rsidRDefault="003A02AE" w:rsidP="003A02AE">
            <w:pPr>
              <w:spacing w:before="360" w:after="3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081" w:type="dxa"/>
            <w:shd w:val="clear" w:color="auto" w:fill="D9D9D9" w:themeFill="background1" w:themeFillShade="D9"/>
            <w:vAlign w:val="center"/>
          </w:tcPr>
          <w:p w:rsidR="003A02AE" w:rsidRPr="00265F5D" w:rsidRDefault="003A02AE" w:rsidP="003A02AE">
            <w:pPr>
              <w:spacing w:before="360" w:after="360"/>
              <w:jc w:val="center"/>
              <w:rPr>
                <w:rFonts w:ascii="Arial Narrow" w:hAnsi="Arial Narrow"/>
                <w:sz w:val="24"/>
              </w:rPr>
            </w:pPr>
            <w:r w:rsidRPr="00265F5D">
              <w:rPr>
                <w:rFonts w:ascii="Arial Narrow" w:hAnsi="Arial Narrow"/>
                <w:sz w:val="24"/>
              </w:rPr>
              <w:t xml:space="preserve">Pulmicort, </w:t>
            </w:r>
            <w:proofErr w:type="spellStart"/>
            <w:r w:rsidRPr="00265F5D">
              <w:rPr>
                <w:rFonts w:ascii="Arial Narrow" w:hAnsi="Arial Narrow"/>
                <w:sz w:val="24"/>
              </w:rPr>
              <w:t>Flixotide</w:t>
            </w:r>
            <w:proofErr w:type="spellEnd"/>
            <w:r w:rsidRPr="00265F5D">
              <w:rPr>
                <w:rFonts w:ascii="Arial Narrow" w:hAnsi="Arial Narrow"/>
                <w:sz w:val="24"/>
              </w:rPr>
              <w:t xml:space="preserve">, Seretide, Symbicort, </w:t>
            </w:r>
            <w:proofErr w:type="spellStart"/>
            <w:r w:rsidRPr="00265F5D">
              <w:rPr>
                <w:rFonts w:ascii="Arial Narrow" w:hAnsi="Arial Narrow"/>
                <w:sz w:val="24"/>
              </w:rPr>
              <w:t>Foradil</w:t>
            </w:r>
            <w:proofErr w:type="spellEnd"/>
            <w:r w:rsidRPr="00265F5D">
              <w:rPr>
                <w:rFonts w:ascii="Arial Narrow" w:hAnsi="Arial Narrow"/>
                <w:sz w:val="24"/>
              </w:rPr>
              <w:t xml:space="preserve">, </w:t>
            </w:r>
            <w:proofErr w:type="spellStart"/>
            <w:r w:rsidRPr="00265F5D">
              <w:rPr>
                <w:rFonts w:ascii="Arial Narrow" w:hAnsi="Arial Narrow"/>
                <w:sz w:val="24"/>
              </w:rPr>
              <w:t>Oxis</w:t>
            </w:r>
            <w:proofErr w:type="spellEnd"/>
            <w:r w:rsidRPr="00265F5D">
              <w:rPr>
                <w:rFonts w:ascii="Arial Narrow" w:hAnsi="Arial Narrow"/>
                <w:sz w:val="24"/>
              </w:rPr>
              <w:t xml:space="preserve">, </w:t>
            </w:r>
            <w:proofErr w:type="spellStart"/>
            <w:r w:rsidRPr="00265F5D">
              <w:rPr>
                <w:rFonts w:ascii="Arial Narrow" w:hAnsi="Arial Narrow"/>
                <w:sz w:val="24"/>
              </w:rPr>
              <w:t>Nuelin</w:t>
            </w:r>
            <w:proofErr w:type="spellEnd"/>
          </w:p>
        </w:tc>
        <w:tc>
          <w:tcPr>
            <w:tcW w:w="3081" w:type="dxa"/>
            <w:shd w:val="clear" w:color="auto" w:fill="D9D9D9" w:themeFill="background1" w:themeFillShade="D9"/>
            <w:vAlign w:val="center"/>
          </w:tcPr>
          <w:p w:rsidR="003A02AE" w:rsidRPr="00265F5D" w:rsidRDefault="003A02AE" w:rsidP="003A02AE">
            <w:pPr>
              <w:spacing w:before="360" w:after="360"/>
              <w:jc w:val="center"/>
              <w:rPr>
                <w:rFonts w:ascii="Arial Narrow" w:hAnsi="Arial Narrow"/>
                <w:sz w:val="24"/>
              </w:rPr>
            </w:pPr>
            <w:r w:rsidRPr="00265F5D">
              <w:rPr>
                <w:rFonts w:ascii="Arial Narrow" w:hAnsi="Arial Narrow"/>
                <w:sz w:val="24"/>
              </w:rPr>
              <w:t>24 HOURS</w:t>
            </w:r>
          </w:p>
        </w:tc>
      </w:tr>
      <w:tr w:rsidR="003A02AE" w:rsidTr="003A02AE"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2AE" w:rsidRPr="00265F5D" w:rsidRDefault="003A02AE" w:rsidP="003A02AE">
            <w:pPr>
              <w:spacing w:before="360" w:after="3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2AE" w:rsidRPr="00265F5D" w:rsidRDefault="003A02AE" w:rsidP="003A02AE">
            <w:pPr>
              <w:spacing w:before="360" w:after="360"/>
              <w:jc w:val="center"/>
              <w:rPr>
                <w:rFonts w:ascii="Arial Narrow" w:hAnsi="Arial Narrow"/>
                <w:sz w:val="24"/>
              </w:rPr>
            </w:pPr>
            <w:r w:rsidRPr="00265F5D">
              <w:rPr>
                <w:rFonts w:ascii="Arial Narrow" w:hAnsi="Arial Narrow"/>
                <w:sz w:val="24"/>
              </w:rPr>
              <w:t xml:space="preserve">Spiriva, </w:t>
            </w:r>
            <w:proofErr w:type="spellStart"/>
            <w:r w:rsidRPr="00265F5D">
              <w:rPr>
                <w:rFonts w:ascii="Arial Narrow" w:hAnsi="Arial Narrow"/>
                <w:sz w:val="24"/>
              </w:rPr>
              <w:t>Onbrez</w:t>
            </w:r>
            <w:proofErr w:type="spellEnd"/>
            <w:r w:rsidRPr="00265F5D">
              <w:rPr>
                <w:rFonts w:ascii="Arial Narrow" w:hAnsi="Arial Narrow"/>
                <w:sz w:val="24"/>
              </w:rPr>
              <w:t xml:space="preserve">, Singulair, Zyrtec, </w:t>
            </w:r>
            <w:proofErr w:type="spellStart"/>
            <w:r w:rsidRPr="00265F5D">
              <w:rPr>
                <w:rFonts w:ascii="Arial Narrow" w:hAnsi="Arial Narrow"/>
                <w:sz w:val="24"/>
              </w:rPr>
              <w:t>Telfast</w:t>
            </w:r>
            <w:proofErr w:type="spellEnd"/>
            <w:r w:rsidRPr="00265F5D">
              <w:rPr>
                <w:rFonts w:ascii="Arial Narrow" w:hAnsi="Arial Narrow"/>
                <w:sz w:val="24"/>
              </w:rPr>
              <w:t xml:space="preserve">, </w:t>
            </w:r>
            <w:proofErr w:type="spellStart"/>
            <w:r w:rsidRPr="00265F5D">
              <w:rPr>
                <w:rFonts w:ascii="Arial Narrow" w:hAnsi="Arial Narrow"/>
                <w:sz w:val="24"/>
              </w:rPr>
              <w:t>Claratyne</w:t>
            </w:r>
            <w:proofErr w:type="spellEnd"/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2AE" w:rsidRPr="00265F5D" w:rsidRDefault="003A02AE" w:rsidP="003A02AE">
            <w:pPr>
              <w:spacing w:before="360" w:after="360"/>
              <w:jc w:val="center"/>
              <w:rPr>
                <w:rFonts w:ascii="Arial Narrow" w:hAnsi="Arial Narrow"/>
                <w:sz w:val="24"/>
              </w:rPr>
            </w:pPr>
            <w:r w:rsidRPr="00265F5D">
              <w:rPr>
                <w:rFonts w:ascii="Arial Narrow" w:hAnsi="Arial Narrow"/>
                <w:sz w:val="24"/>
              </w:rPr>
              <w:t>72HOURS</w:t>
            </w:r>
          </w:p>
        </w:tc>
      </w:tr>
      <w:tr w:rsidR="003A02AE" w:rsidTr="003A02AE">
        <w:tc>
          <w:tcPr>
            <w:tcW w:w="3080" w:type="dxa"/>
            <w:shd w:val="clear" w:color="auto" w:fill="A6A6A6" w:themeFill="background1" w:themeFillShade="A6"/>
            <w:vAlign w:val="center"/>
          </w:tcPr>
          <w:p w:rsidR="003A02AE" w:rsidRPr="00265F5D" w:rsidRDefault="003A02AE" w:rsidP="003A02AE">
            <w:pPr>
              <w:spacing w:before="360" w:after="360"/>
              <w:jc w:val="center"/>
              <w:rPr>
                <w:rFonts w:ascii="Arial Narrow" w:hAnsi="Arial Narrow"/>
                <w:sz w:val="24"/>
              </w:rPr>
            </w:pPr>
            <w:r w:rsidRPr="00265F5D">
              <w:rPr>
                <w:rFonts w:ascii="Arial Narrow" w:hAnsi="Arial Narrow"/>
                <w:sz w:val="24"/>
              </w:rPr>
              <w:t>High Altitude</w:t>
            </w:r>
          </w:p>
          <w:p w:rsidR="003A02AE" w:rsidRPr="00265F5D" w:rsidRDefault="003A02AE" w:rsidP="003A02AE">
            <w:pPr>
              <w:spacing w:before="360" w:after="360"/>
              <w:jc w:val="center"/>
              <w:rPr>
                <w:rFonts w:ascii="Arial Narrow" w:hAnsi="Arial Narrow"/>
                <w:sz w:val="24"/>
              </w:rPr>
            </w:pPr>
            <w:r w:rsidRPr="00265F5D">
              <w:rPr>
                <w:rFonts w:ascii="Arial Narrow" w:hAnsi="Arial Narrow"/>
                <w:sz w:val="24"/>
              </w:rPr>
              <w:t>Simulation Test</w:t>
            </w:r>
          </w:p>
          <w:p w:rsidR="003A02AE" w:rsidRPr="00265F5D" w:rsidRDefault="003A02AE" w:rsidP="003A02AE">
            <w:pPr>
              <w:spacing w:before="360" w:after="360"/>
              <w:jc w:val="center"/>
              <w:rPr>
                <w:rFonts w:ascii="Arial Narrow" w:hAnsi="Arial Narrow"/>
                <w:sz w:val="24"/>
              </w:rPr>
            </w:pPr>
            <w:r w:rsidRPr="00265F5D">
              <w:rPr>
                <w:rFonts w:ascii="Arial Narrow" w:hAnsi="Arial Narrow"/>
                <w:sz w:val="24"/>
              </w:rPr>
              <w:t>(HAST)</w:t>
            </w:r>
          </w:p>
        </w:tc>
        <w:tc>
          <w:tcPr>
            <w:tcW w:w="3081" w:type="dxa"/>
            <w:shd w:val="clear" w:color="auto" w:fill="A6A6A6" w:themeFill="background1" w:themeFillShade="A6"/>
            <w:vAlign w:val="center"/>
          </w:tcPr>
          <w:p w:rsidR="003A02AE" w:rsidRPr="00265F5D" w:rsidRDefault="003A02AE" w:rsidP="003A02AE">
            <w:pPr>
              <w:spacing w:before="360" w:after="360"/>
              <w:jc w:val="center"/>
              <w:rPr>
                <w:rFonts w:ascii="Arial Narrow" w:hAnsi="Arial Narrow"/>
                <w:sz w:val="24"/>
              </w:rPr>
            </w:pPr>
            <w:r w:rsidRPr="00265F5D">
              <w:rPr>
                <w:rFonts w:ascii="Arial Narrow" w:hAnsi="Arial Narrow"/>
                <w:sz w:val="24"/>
              </w:rPr>
              <w:t>N/A</w:t>
            </w:r>
          </w:p>
        </w:tc>
        <w:tc>
          <w:tcPr>
            <w:tcW w:w="3081" w:type="dxa"/>
            <w:shd w:val="clear" w:color="auto" w:fill="A6A6A6" w:themeFill="background1" w:themeFillShade="A6"/>
            <w:vAlign w:val="center"/>
          </w:tcPr>
          <w:p w:rsidR="003A02AE" w:rsidRPr="00265F5D" w:rsidRDefault="003A02AE" w:rsidP="003A02AE">
            <w:pPr>
              <w:spacing w:before="360" w:after="360"/>
              <w:jc w:val="center"/>
              <w:rPr>
                <w:rFonts w:ascii="Arial Narrow" w:hAnsi="Arial Narrow"/>
                <w:sz w:val="24"/>
              </w:rPr>
            </w:pPr>
            <w:r w:rsidRPr="00265F5D">
              <w:rPr>
                <w:rFonts w:ascii="Arial Narrow" w:hAnsi="Arial Narrow"/>
                <w:sz w:val="24"/>
              </w:rPr>
              <w:t>N/A</w:t>
            </w:r>
          </w:p>
        </w:tc>
      </w:tr>
    </w:tbl>
    <w:p w:rsidR="00E0580B" w:rsidRDefault="00E0580B" w:rsidP="003A02AE">
      <w:pPr>
        <w:rPr>
          <w:rFonts w:ascii="Arial Narrow" w:hAnsi="Arial Narrow"/>
        </w:rPr>
      </w:pPr>
    </w:p>
    <w:tbl>
      <w:tblPr>
        <w:tblStyle w:val="TableGrid"/>
        <w:tblW w:w="9317" w:type="dxa"/>
        <w:tblLook w:val="04A0" w:firstRow="1" w:lastRow="0" w:firstColumn="1" w:lastColumn="0" w:noHBand="0" w:noVBand="1"/>
      </w:tblPr>
      <w:tblGrid>
        <w:gridCol w:w="9317"/>
      </w:tblGrid>
      <w:tr w:rsidR="00265F5D" w:rsidTr="00401316">
        <w:trPr>
          <w:trHeight w:val="286"/>
        </w:trPr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</w:tcPr>
          <w:p w:rsidR="00265F5D" w:rsidRPr="00401316" w:rsidRDefault="00265F5D" w:rsidP="00632C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1316">
              <w:rPr>
                <w:rFonts w:ascii="Arial Narrow" w:hAnsi="Arial Narrow"/>
                <w:sz w:val="18"/>
                <w:szCs w:val="18"/>
              </w:rPr>
              <w:t>YOU CAN EAT AND DRINK PRIOR TO THE TEST, HOWEVER PLEASE AVOID CAFFINATED</w:t>
            </w:r>
          </w:p>
        </w:tc>
      </w:tr>
      <w:tr w:rsidR="00265F5D" w:rsidTr="00401316">
        <w:trPr>
          <w:trHeight w:val="286"/>
        </w:trPr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</w:tcPr>
          <w:p w:rsidR="00265F5D" w:rsidRPr="00401316" w:rsidRDefault="00265F5D" w:rsidP="00632C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1316">
              <w:rPr>
                <w:rFonts w:ascii="Arial Narrow" w:hAnsi="Arial Narrow"/>
                <w:sz w:val="18"/>
                <w:szCs w:val="18"/>
              </w:rPr>
              <w:t>FOOD OR BEVERAGES FOR 4 HOURS PRIOR TO YOUR LUNG FUNCTION TEST</w:t>
            </w:r>
          </w:p>
        </w:tc>
      </w:tr>
      <w:tr w:rsidR="00265F5D" w:rsidTr="00401316">
        <w:trPr>
          <w:trHeight w:val="184"/>
        </w:trPr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</w:tcPr>
          <w:p w:rsidR="00265F5D" w:rsidRPr="00401316" w:rsidRDefault="00265F5D" w:rsidP="00632C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1316">
              <w:rPr>
                <w:rFonts w:ascii="Arial Narrow" w:hAnsi="Arial Narrow"/>
                <w:sz w:val="18"/>
                <w:szCs w:val="18"/>
              </w:rPr>
              <w:t>(THIS INCLUDES COFFEE, TEA, COCA-COLA, ENERGY DRINKS AND CHOCOLATE)</w:t>
            </w:r>
          </w:p>
        </w:tc>
      </w:tr>
    </w:tbl>
    <w:p w:rsidR="00265F5D" w:rsidRPr="00E0580B" w:rsidRDefault="00265F5D" w:rsidP="00401316">
      <w:pPr>
        <w:rPr>
          <w:rFonts w:ascii="Arial Narrow" w:hAnsi="Arial Narrow"/>
        </w:rPr>
      </w:pPr>
    </w:p>
    <w:sectPr w:rsidR="00265F5D" w:rsidRPr="00E0580B" w:rsidSect="003A02AE">
      <w:headerReference w:type="default" r:id="rId8"/>
      <w:pgSz w:w="11906" w:h="16838"/>
      <w:pgMar w:top="1812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80B" w:rsidRDefault="00E0580B" w:rsidP="00E0580B">
      <w:pPr>
        <w:spacing w:after="0" w:line="240" w:lineRule="auto"/>
      </w:pPr>
      <w:r>
        <w:separator/>
      </w:r>
    </w:p>
  </w:endnote>
  <w:endnote w:type="continuationSeparator" w:id="0">
    <w:p w:rsidR="00E0580B" w:rsidRDefault="00E0580B" w:rsidP="00E0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80B" w:rsidRDefault="00E0580B" w:rsidP="00E0580B">
      <w:pPr>
        <w:spacing w:after="0" w:line="240" w:lineRule="auto"/>
      </w:pPr>
      <w:r>
        <w:separator/>
      </w:r>
    </w:p>
  </w:footnote>
  <w:footnote w:type="continuationSeparator" w:id="0">
    <w:p w:rsidR="00E0580B" w:rsidRDefault="00E0580B" w:rsidP="00E0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80B" w:rsidRDefault="003A02A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4F48C05" wp14:editId="54AC62B3">
          <wp:simplePos x="0" y="0"/>
          <wp:positionH relativeFrom="column">
            <wp:posOffset>5353050</wp:posOffset>
          </wp:positionH>
          <wp:positionV relativeFrom="paragraph">
            <wp:posOffset>-219710</wp:posOffset>
          </wp:positionV>
          <wp:extent cx="1259205" cy="8191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80B" w:rsidRPr="00E0580B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5A7AB5B" wp14:editId="3C65B599">
          <wp:simplePos x="0" y="0"/>
          <wp:positionH relativeFrom="column">
            <wp:posOffset>-876935</wp:posOffset>
          </wp:positionH>
          <wp:positionV relativeFrom="paragraph">
            <wp:posOffset>-220980</wp:posOffset>
          </wp:positionV>
          <wp:extent cx="998855" cy="866775"/>
          <wp:effectExtent l="0" t="0" r="0" b="9525"/>
          <wp:wrapNone/>
          <wp:docPr id="4" name="Picture 2" descr="ramsay_logo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ramsay_logo_pos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85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0B"/>
    <w:rsid w:val="00265F5D"/>
    <w:rsid w:val="003A02AE"/>
    <w:rsid w:val="00401316"/>
    <w:rsid w:val="00430DAD"/>
    <w:rsid w:val="005C5A20"/>
    <w:rsid w:val="00632C76"/>
    <w:rsid w:val="006F3D80"/>
    <w:rsid w:val="00726477"/>
    <w:rsid w:val="009C0AA7"/>
    <w:rsid w:val="00A5036B"/>
    <w:rsid w:val="00B17EC6"/>
    <w:rsid w:val="00C32967"/>
    <w:rsid w:val="00C673E0"/>
    <w:rsid w:val="00D924CE"/>
    <w:rsid w:val="00E0580B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80B"/>
  </w:style>
  <w:style w:type="paragraph" w:styleId="Footer">
    <w:name w:val="footer"/>
    <w:basedOn w:val="Normal"/>
    <w:link w:val="FooterChar"/>
    <w:uiPriority w:val="99"/>
    <w:unhideWhenUsed/>
    <w:rsid w:val="00E0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80B"/>
  </w:style>
  <w:style w:type="table" w:styleId="TableGrid">
    <w:name w:val="Table Grid"/>
    <w:basedOn w:val="TableNormal"/>
    <w:uiPriority w:val="59"/>
    <w:rsid w:val="00E05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73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80B"/>
  </w:style>
  <w:style w:type="paragraph" w:styleId="Footer">
    <w:name w:val="footer"/>
    <w:basedOn w:val="Normal"/>
    <w:link w:val="FooterChar"/>
    <w:uiPriority w:val="99"/>
    <w:unhideWhenUsed/>
    <w:rsid w:val="00E0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80B"/>
  </w:style>
  <w:style w:type="table" w:styleId="TableGrid">
    <w:name w:val="Table Grid"/>
    <w:basedOn w:val="TableNormal"/>
    <w:uiPriority w:val="59"/>
    <w:rsid w:val="00E05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7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eption@ramsayhealth.com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1FAE64D2.dotm</Template>
  <TotalTime>0</TotalTime>
  <Pages>2</Pages>
  <Words>276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RHC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Layton, Emma</dc:creator>
  <cp:lastModifiedBy>Stephen Lin</cp:lastModifiedBy>
  <cp:revision>2</cp:revision>
  <dcterms:created xsi:type="dcterms:W3CDTF">2016-11-25T01:05:00Z</dcterms:created>
  <dcterms:modified xsi:type="dcterms:W3CDTF">2016-11-25T01:05:00Z</dcterms:modified>
</cp:coreProperties>
</file>